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B62" w:rsidRDefault="00712B62" w:rsidP="00DC6E5E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  <w:u w:val="single"/>
        </w:rPr>
      </w:pPr>
      <w:r w:rsidRPr="00712B62">
        <w:rPr>
          <w:rFonts w:ascii="TH SarabunIT๙" w:eastAsiaTheme="majorEastAsia" w:hAnsi="TH SarabunIT๙" w:cs="TH SarabunIT๙"/>
          <w:b/>
          <w:bCs/>
          <w:noProof/>
          <w:color w:val="212529"/>
          <w:sz w:val="40"/>
          <w:szCs w:val="40"/>
        </w:rPr>
        <w:drawing>
          <wp:inline distT="0" distB="0" distL="0" distR="0" wp14:anchorId="5E8A6C1D" wp14:editId="7F628B38">
            <wp:extent cx="1359535" cy="13531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E5E" w:rsidRPr="000610D1" w:rsidRDefault="00712B62" w:rsidP="00DC6E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212529"/>
          <w:sz w:val="40"/>
          <w:szCs w:val="40"/>
        </w:rPr>
      </w:pPr>
      <w:r>
        <w:rPr>
          <w:rFonts w:ascii="TH SarabunIT๙" w:eastAsiaTheme="majorEastAsia" w:hAnsi="TH SarabunIT๙" w:cs="TH SarabunIT๙"/>
          <w:b/>
          <w:bCs/>
          <w:noProof/>
          <w:color w:val="212529"/>
          <w:sz w:val="40"/>
          <w:szCs w:val="40"/>
          <w:u w:val="single"/>
        </w:rPr>
        <w:drawing>
          <wp:anchor distT="0" distB="0" distL="114300" distR="114300" simplePos="0" relativeHeight="251666432" behindDoc="1" locked="0" layoutInCell="1" allowOverlap="1" wp14:anchorId="3030EBCD" wp14:editId="5FD2DB0E">
            <wp:simplePos x="0" y="0"/>
            <wp:positionH relativeFrom="column">
              <wp:posOffset>3204210</wp:posOffset>
            </wp:positionH>
            <wp:positionV relativeFrom="paragraph">
              <wp:posOffset>638175</wp:posOffset>
            </wp:positionV>
            <wp:extent cx="1176655" cy="1176655"/>
            <wp:effectExtent l="0" t="0" r="4445" b="4445"/>
            <wp:wrapNone/>
            <wp:docPr id="4" name="รูปภาพ 4" descr="อบตเฉลียงโลโก้C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บตเฉลียงโลโก้C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Theme="majorEastAsia" w:hAnsi="TH SarabunIT๙" w:cs="TH SarabunIT๙"/>
          <w:b/>
          <w:bCs/>
          <w:noProof/>
          <w:color w:val="212529"/>
          <w:sz w:val="40"/>
          <w:szCs w:val="40"/>
          <w:u w:val="single"/>
        </w:rPr>
        <w:drawing>
          <wp:anchor distT="0" distB="0" distL="114300" distR="114300" simplePos="0" relativeHeight="251665408" behindDoc="1" locked="0" layoutInCell="1" allowOverlap="1" wp14:anchorId="372AA225" wp14:editId="799B3B28">
            <wp:simplePos x="0" y="0"/>
            <wp:positionH relativeFrom="column">
              <wp:posOffset>3193415</wp:posOffset>
            </wp:positionH>
            <wp:positionV relativeFrom="paragraph">
              <wp:posOffset>4755515</wp:posOffset>
            </wp:positionV>
            <wp:extent cx="1176655" cy="1176655"/>
            <wp:effectExtent l="0" t="0" r="4445" b="4445"/>
            <wp:wrapNone/>
            <wp:docPr id="3" name="รูปภาพ 3" descr="อบตเฉลียงโลโก้C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บตเฉลียงโลโก้C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5E" w:rsidRPr="000610D1">
        <w:rPr>
          <w:rStyle w:val="a7"/>
          <w:rFonts w:ascii="TH SarabunIT๙" w:eastAsiaTheme="majorEastAsia" w:hAnsi="TH SarabunIT๙" w:cs="TH SarabunIT๙"/>
          <w:b w:val="0"/>
          <w:bCs w:val="0"/>
          <w:color w:val="212529"/>
          <w:sz w:val="40"/>
          <w:szCs w:val="40"/>
          <w:cs/>
        </w:rPr>
        <w:t>ประ</w:t>
      </w:r>
      <w:r w:rsidR="000610D1" w:rsidRPr="000610D1">
        <w:rPr>
          <w:rFonts w:ascii="TH SarabunIT๙" w:hAnsi="TH SarabunIT๙" w:cs="TH SarabunIT๙" w:hint="cs"/>
          <w:b/>
          <w:bCs/>
          <w:color w:val="212529"/>
          <w:sz w:val="40"/>
          <w:szCs w:val="40"/>
          <w:cs/>
        </w:rPr>
        <w:t>กาศองค์การบริหารส่วนตำบลเฉลียง</w:t>
      </w:r>
    </w:p>
    <w:p w:rsidR="00DC6E5E" w:rsidRDefault="00DC6E5E" w:rsidP="00DC6E5E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</w:rPr>
      </w:pPr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  <w:cs/>
        </w:rPr>
        <w:t>เรื่อง</w:t>
      </w:r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</w:rPr>
        <w:t> </w:t>
      </w:r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  <w:cs/>
        </w:rPr>
        <w:t>การเปิดรับลงทะเบียนเบี้ยยังชีพผู้สูงอา</w:t>
      </w:r>
      <w:bookmarkStart w:id="0" w:name="_GoBack"/>
      <w:bookmarkEnd w:id="0"/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  <w:cs/>
        </w:rPr>
        <w:t xml:space="preserve">ยุ เพื่อรับเบี้ยยังชีพผู้สูงอายุ </w:t>
      </w:r>
    </w:p>
    <w:p w:rsidR="00DC6E5E" w:rsidRPr="00DC6E5E" w:rsidRDefault="00DC6E5E" w:rsidP="00DC6E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color w:val="212529"/>
          <w:sz w:val="40"/>
          <w:szCs w:val="40"/>
        </w:rPr>
      </w:pPr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  <w:cs/>
        </w:rPr>
        <w:t>ในปีงบประมาณ พ.ศ.</w:t>
      </w:r>
      <w:r w:rsidRPr="00DC6E5E">
        <w:rPr>
          <w:rStyle w:val="a7"/>
          <w:rFonts w:ascii="TH SarabunIT๙" w:eastAsiaTheme="majorEastAsia" w:hAnsi="TH SarabunIT๙" w:cs="TH SarabunIT๙"/>
          <w:color w:val="212529"/>
          <w:sz w:val="40"/>
          <w:szCs w:val="40"/>
        </w:rPr>
        <w:t> 2566</w:t>
      </w:r>
    </w:p>
    <w:p w:rsidR="00DC6E5E" w:rsidRPr="00DC6E5E" w:rsidRDefault="00DC6E5E" w:rsidP="00DC6E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color w:val="212529"/>
          <w:sz w:val="32"/>
          <w:szCs w:val="32"/>
        </w:rPr>
      </w:pPr>
      <w:r w:rsidRPr="00DC6E5E">
        <w:rPr>
          <w:rStyle w:val="a7"/>
          <w:rFonts w:ascii="TH SarabunIT๙" w:eastAsiaTheme="majorEastAsia" w:hAnsi="TH SarabunIT๙" w:cs="TH SarabunIT๙"/>
          <w:color w:val="212529"/>
          <w:sz w:val="32"/>
          <w:szCs w:val="32"/>
        </w:rPr>
        <w:t>******************</w:t>
      </w:r>
      <w:r w:rsidRPr="00DC6E5E">
        <w:rPr>
          <w:rStyle w:val="a7"/>
          <w:rFonts w:ascii="Arial" w:eastAsiaTheme="majorEastAsia" w:hAnsi="Arial" w:cs="Arial"/>
          <w:color w:val="212529"/>
          <w:sz w:val="32"/>
          <w:szCs w:val="32"/>
        </w:rPr>
        <w:t>​</w:t>
      </w:r>
    </w:p>
    <w:p w:rsidR="00DC6E5E" w:rsidRPr="00712B62" w:rsidRDefault="00DC6E5E" w:rsidP="00E20BF8">
      <w:pPr>
        <w:pStyle w:val="a6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>                    </w:t>
      </w:r>
      <w:r w:rsidR="00E20BF8">
        <w:rPr>
          <w:rFonts w:ascii="TH SarabunIT๙" w:hAnsi="TH SarabunIT๙" w:cs="TH SarabunIT๙"/>
          <w:color w:val="212529"/>
          <w:sz w:val="36"/>
          <w:szCs w:val="36"/>
          <w:cs/>
        </w:rPr>
        <w:t>ด้วย</w:t>
      </w:r>
      <w:r w:rsidR="00E20BF8">
        <w:rPr>
          <w:rFonts w:ascii="TH SarabunIT๙" w:hAnsi="TH SarabunIT๙" w:cs="TH SarabunIT๙" w:hint="cs"/>
          <w:color w:val="212529"/>
          <w:sz w:val="36"/>
          <w:szCs w:val="36"/>
          <w:cs/>
        </w:rPr>
        <w:t>องค์การบริหารส่วนตำบลเฉลียง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 ได้กำหนดให้มีการเปิดรับลงทะเบียนเบี้ยย</w:t>
      </w:r>
      <w:r w:rsidR="00E20BF8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ังชีพผู้สูงอายุ </w:t>
      </w:r>
      <w:r w:rsidR="00E20BF8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</w:t>
      </w:r>
      <w:r w:rsidR="00E20BF8">
        <w:rPr>
          <w:rFonts w:ascii="TH SarabunIT๙" w:hAnsi="TH SarabunIT๙" w:cs="TH SarabunIT๙"/>
          <w:color w:val="212529"/>
          <w:sz w:val="36"/>
          <w:szCs w:val="36"/>
          <w:cs/>
        </w:rPr>
        <w:t>ประจำปีงบประมาณ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พ.ศ.</w:t>
      </w:r>
      <w:r w:rsidR="00E20BF8">
        <w:rPr>
          <w:rFonts w:ascii="TH SarabunIT๙" w:hAnsi="TH SarabunIT๙" w:cs="TH SarabunIT๙"/>
          <w:color w:val="212529"/>
          <w:sz w:val="36"/>
          <w:szCs w:val="36"/>
        </w:rPr>
        <w:t xml:space="preserve">2566 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> 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เพื่อรับเบี้ยยังชีพผู้สูงอายุ ในปีงบประมาณ พ.ศ.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> 2566 </w:t>
      </w:r>
      <w:r w:rsidR="007242CA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ใน</w:t>
      </w:r>
      <w:r w:rsidR="007242CA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เขตตำบลเฉลียง</w:t>
      </w:r>
      <w:r w:rsidR="00E20BF8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 โดยมีรายละเอียดดังต่อไปนี้</w:t>
      </w:r>
    </w:p>
    <w:p w:rsidR="00956927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16"/>
          <w:szCs w:val="16"/>
        </w:rPr>
      </w:pPr>
    </w:p>
    <w:p w:rsidR="00DC6E5E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Style w:val="a7"/>
          <w:rFonts w:ascii="TH SarabunIT๙" w:eastAsiaTheme="majorEastAsia" w:hAnsi="TH SarabunIT๙" w:cs="TH SarabunIT๙" w:hint="cs"/>
          <w:color w:val="212529"/>
          <w:sz w:val="36"/>
          <w:szCs w:val="36"/>
          <w:u w:val="single"/>
          <w:cs/>
        </w:rPr>
        <w:t>๑.</w:t>
      </w:r>
      <w:r w:rsidR="00DC6E5E" w:rsidRPr="00712B62">
        <w:rPr>
          <w:rStyle w:val="a7"/>
          <w:rFonts w:ascii="TH SarabunIT๙" w:eastAsiaTheme="majorEastAsia" w:hAnsi="TH SarabunIT๙" w:cs="TH SarabunIT๙"/>
          <w:color w:val="212529"/>
          <w:sz w:val="36"/>
          <w:szCs w:val="36"/>
          <w:u w:val="single"/>
          <w:cs/>
        </w:rPr>
        <w:t>คุณสมบัติ</w:t>
      </w:r>
    </w:p>
    <w:p w:rsidR="00956927" w:rsidRPr="00712B62" w:rsidRDefault="00956927" w:rsidP="00956927">
      <w:pPr>
        <w:pStyle w:val="a6"/>
        <w:shd w:val="clear" w:color="auto" w:fill="FFFFFF"/>
        <w:spacing w:before="0" w:beforeAutospacing="0" w:after="0" w:afterAutospacing="0"/>
        <w:ind w:firstLine="142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 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ab/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1.</w:t>
      </w: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มีสัญชาติไทย</w:t>
      </w:r>
    </w:p>
    <w:p w:rsidR="00956927" w:rsidRPr="00712B62" w:rsidRDefault="00956927" w:rsidP="00956927">
      <w:pPr>
        <w:pStyle w:val="a6"/>
        <w:shd w:val="clear" w:color="auto" w:fill="FFFFFF"/>
        <w:spacing w:before="0" w:beforeAutospacing="0" w:after="0" w:afterAutospacing="0"/>
        <w:ind w:firstLine="142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</w:t>
      </w: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ab/>
        <w:t>2.มีภูมิลำเนาในเขตพื้นที่ตำบลเฉลียงตามทะเบียนบ้าน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</w:t>
      </w:r>
    </w:p>
    <w:p w:rsidR="00DC6E5E" w:rsidRPr="00712B62" w:rsidRDefault="00956927" w:rsidP="00956927">
      <w:pPr>
        <w:pStyle w:val="a6"/>
        <w:shd w:val="clear" w:color="auto" w:fill="FFFFFF"/>
        <w:spacing w:before="0" w:beforeAutospacing="0" w:after="0" w:afterAutospacing="0"/>
        <w:ind w:firstLine="142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</w:t>
      </w: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ab/>
        <w:t>3.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เป็นผู้สูงอายุที่เกิดก่อน</w:t>
      </w:r>
      <w:r w:rsidR="00674C73">
        <w:rPr>
          <w:rFonts w:ascii="TH SarabunIT๙" w:hAnsi="TH SarabunIT๙" w:cs="TH SarabunIT๙"/>
          <w:color w:val="212529"/>
          <w:sz w:val="36"/>
          <w:szCs w:val="36"/>
        </w:rPr>
        <w:t> 2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กันยายน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2506  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(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ผู้ที่จะมีอายุครบ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60 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ปีบริบูรณ์ในปีงบประมาณ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2566)</w:t>
      </w:r>
    </w:p>
    <w:p w:rsidR="00DC6E5E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 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ab/>
        <w:t>4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. </w:t>
      </w:r>
      <w:r w:rsidR="007242CA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ไม่ได้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สวัสดิการรายเดือนจากหน่วยงานของรัฐ รัฐวิสาหกิจ หรือองค์กรปกครองส่วนท้องถิ่น</w:t>
      </w:r>
    </w:p>
    <w:p w:rsidR="00956927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16"/>
          <w:szCs w:val="16"/>
        </w:rPr>
      </w:pPr>
    </w:p>
    <w:p w:rsidR="00DC6E5E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Style w:val="a7"/>
          <w:rFonts w:ascii="TH SarabunIT๙" w:eastAsiaTheme="majorEastAsia" w:hAnsi="TH SarabunIT๙" w:cs="TH SarabunIT๙" w:hint="cs"/>
          <w:color w:val="212529"/>
          <w:sz w:val="36"/>
          <w:szCs w:val="36"/>
          <w:u w:val="single"/>
          <w:cs/>
        </w:rPr>
        <w:t>๒.</w:t>
      </w:r>
      <w:r w:rsidR="00DC6E5E" w:rsidRPr="00712B62">
        <w:rPr>
          <w:rStyle w:val="a7"/>
          <w:rFonts w:ascii="TH SarabunIT๙" w:eastAsiaTheme="majorEastAsia" w:hAnsi="TH SarabunIT๙" w:cs="TH SarabunIT๙"/>
          <w:color w:val="212529"/>
          <w:sz w:val="36"/>
          <w:szCs w:val="36"/>
          <w:u w:val="single"/>
          <w:cs/>
        </w:rPr>
        <w:t>เตรียมเอกสารหลักฐาน ดังนี้</w:t>
      </w:r>
    </w:p>
    <w:p w:rsidR="00DC6E5E" w:rsidRPr="00712B62" w:rsidRDefault="00DC6E5E" w:rsidP="00956927">
      <w:pPr>
        <w:pStyle w:val="a6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>1. 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บัตรประชาชนตัวจริง </w:t>
      </w:r>
    </w:p>
    <w:p w:rsidR="00DC6E5E" w:rsidRPr="00712B62" w:rsidRDefault="00DC6E5E" w:rsidP="00956927">
      <w:pPr>
        <w:pStyle w:val="a6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>2. 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ทะเบียนบ้านตัวจริง </w:t>
      </w:r>
    </w:p>
    <w:p w:rsidR="00DC6E5E" w:rsidRPr="00712B62" w:rsidRDefault="00DC6E5E" w:rsidP="00956927">
      <w:pPr>
        <w:pStyle w:val="a6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>3. </w:t>
      </w:r>
      <w:r w:rsidR="00956927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สำเนาสมุดบัญชีเงินฝาก</w:t>
      </w:r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ธนาคารเพื่อการเกษตรและสหกรณ์การเกษตร</w:t>
      </w:r>
      <w:r w:rsidR="00956927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 </w:t>
      </w:r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(</w:t>
      </w:r>
      <w:proofErr w:type="spellStart"/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ธกส</w:t>
      </w:r>
      <w:proofErr w:type="spellEnd"/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>.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)</w:t>
      </w:r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 ตัวจริง</w:t>
      </w:r>
      <w:r w:rsidRPr="00712B62">
        <w:rPr>
          <w:rFonts w:ascii="TH SarabunIT๙" w:hAnsi="TH SarabunIT๙" w:cs="TH SarabunIT๙"/>
          <w:color w:val="212529"/>
          <w:sz w:val="36"/>
          <w:szCs w:val="36"/>
          <w:cs/>
        </w:rPr>
        <w:t xml:space="preserve"> </w:t>
      </w:r>
    </w:p>
    <w:p w:rsidR="00DC6E5E" w:rsidRPr="001B461C" w:rsidRDefault="00DC6E5E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sz w:val="32"/>
          <w:szCs w:val="32"/>
        </w:rPr>
      </w:pPr>
      <w:r w:rsidRPr="001B461C">
        <w:rPr>
          <w:rStyle w:val="a7"/>
          <w:rFonts w:ascii="TH SarabunIT๙" w:eastAsiaTheme="majorEastAsia" w:hAnsi="TH SarabunIT๙" w:cs="TH SarabunIT๙"/>
          <w:sz w:val="32"/>
          <w:szCs w:val="32"/>
          <w:cs/>
        </w:rPr>
        <w:t>กรณีเป็นผู้รับมอบอำนาจต้องมีใบมอบอำนาจพร้อมสำเนาบัตรประชาชนผู้รับมอบ จำนวน</w:t>
      </w:r>
      <w:r w:rsidRPr="001B461C">
        <w:rPr>
          <w:rStyle w:val="a7"/>
          <w:rFonts w:ascii="TH SarabunIT๙" w:eastAsiaTheme="majorEastAsia" w:hAnsi="TH SarabunIT๙" w:cs="TH SarabunIT๙"/>
          <w:sz w:val="32"/>
          <w:szCs w:val="32"/>
        </w:rPr>
        <w:t> 1 </w:t>
      </w:r>
      <w:r w:rsidRPr="001B461C">
        <w:rPr>
          <w:rStyle w:val="a7"/>
          <w:rFonts w:ascii="TH SarabunIT๙" w:eastAsiaTheme="majorEastAsia" w:hAnsi="TH SarabunIT๙" w:cs="TH SarabunIT๙"/>
          <w:sz w:val="32"/>
          <w:szCs w:val="32"/>
          <w:cs/>
        </w:rPr>
        <w:t>ฉบับ</w:t>
      </w:r>
    </w:p>
    <w:p w:rsidR="00956927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16"/>
          <w:szCs w:val="16"/>
        </w:rPr>
      </w:pPr>
    </w:p>
    <w:p w:rsidR="00DC6E5E" w:rsidRPr="00712B62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Style w:val="a7"/>
          <w:rFonts w:ascii="TH SarabunIT๙" w:eastAsiaTheme="majorEastAsia" w:hAnsi="TH SarabunIT๙" w:cs="TH SarabunIT๙" w:hint="cs"/>
          <w:color w:val="212529"/>
          <w:sz w:val="36"/>
          <w:szCs w:val="36"/>
          <w:u w:val="single"/>
          <w:cs/>
        </w:rPr>
        <w:t>๓.</w:t>
      </w:r>
      <w:r w:rsidR="00DC6E5E" w:rsidRPr="00712B62">
        <w:rPr>
          <w:rStyle w:val="a7"/>
          <w:rFonts w:ascii="TH SarabunIT๙" w:eastAsiaTheme="majorEastAsia" w:hAnsi="TH SarabunIT๙" w:cs="TH SarabunIT๙"/>
          <w:color w:val="212529"/>
          <w:sz w:val="36"/>
          <w:szCs w:val="36"/>
          <w:u w:val="single"/>
          <w:cs/>
        </w:rPr>
        <w:t>ระยะเวลาลงทะเบียนสามารถลงทะเบียน</w:t>
      </w:r>
    </w:p>
    <w:p w:rsidR="00DC6E5E" w:rsidRDefault="00956927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 </w:t>
      </w: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ab/>
        <w:t>-</w:t>
      </w:r>
      <w:r w:rsidR="004B29C1"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ตั้งแต่บัดนี้จนถึง  วันที่  15  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กันยายน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 </w:t>
      </w:r>
      <w:r w:rsidR="004B29C1"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 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</w:rPr>
        <w:t>2565 </w:t>
      </w:r>
    </w:p>
    <w:p w:rsidR="00712B62" w:rsidRPr="00712B62" w:rsidRDefault="00712B62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16"/>
          <w:szCs w:val="16"/>
        </w:rPr>
      </w:pPr>
    </w:p>
    <w:p w:rsidR="00712B62" w:rsidRPr="00712B62" w:rsidRDefault="00712B62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  <w:u w:val="single"/>
        </w:rPr>
      </w:pPr>
      <w:r w:rsidRPr="00712B62">
        <w:rPr>
          <w:rFonts w:ascii="TH SarabunIT๙" w:hAnsi="TH SarabunIT๙" w:cs="TH SarabunIT๙" w:hint="cs"/>
          <w:color w:val="212529"/>
          <w:sz w:val="36"/>
          <w:szCs w:val="36"/>
          <w:cs/>
        </w:rPr>
        <w:t xml:space="preserve">**** </w:t>
      </w:r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u w:val="single"/>
          <w:cs/>
        </w:rPr>
        <w:t xml:space="preserve">ลงทะเบียนได้  </w:t>
      </w:r>
      <w:r w:rsidR="00956927" w:rsidRPr="00712B62">
        <w:rPr>
          <w:rFonts w:ascii="TH SarabunIT๙" w:hAnsi="TH SarabunIT๙" w:cs="TH SarabunIT๙"/>
          <w:color w:val="212529"/>
          <w:sz w:val="36"/>
          <w:szCs w:val="36"/>
          <w:u w:val="single"/>
          <w:cs/>
        </w:rPr>
        <w:t xml:space="preserve">ณ </w:t>
      </w:r>
      <w:r w:rsidR="00956927" w:rsidRPr="00712B62">
        <w:rPr>
          <w:rFonts w:ascii="TH SarabunIT๙" w:hAnsi="TH SarabunIT๙" w:cs="TH SarabunIT๙" w:hint="cs"/>
          <w:color w:val="212529"/>
          <w:sz w:val="36"/>
          <w:szCs w:val="36"/>
          <w:u w:val="single"/>
          <w:cs/>
        </w:rPr>
        <w:t>องค์การบริหารส่วนตำบลเฉลียง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u w:val="single"/>
          <w:cs/>
        </w:rPr>
        <w:t xml:space="preserve"> ตั้งแต่เวลา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u w:val="single"/>
        </w:rPr>
        <w:t> 08.30 – 16.30 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u w:val="single"/>
          <w:cs/>
        </w:rPr>
        <w:t xml:space="preserve">น. </w:t>
      </w:r>
    </w:p>
    <w:p w:rsidR="00DC6E5E" w:rsidRPr="00712B62" w:rsidRDefault="00DC6E5E" w:rsidP="00DC6E5E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IT๙" w:hAnsi="TH SarabunIT๙" w:cs="TH SarabunIT๙"/>
          <w:color w:val="212529"/>
          <w:sz w:val="36"/>
          <w:szCs w:val="36"/>
          <w:u w:val="single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  <w:u w:val="single"/>
          <w:cs/>
        </w:rPr>
        <w:t>ในวันและเวลาราชการ</w:t>
      </w:r>
    </w:p>
    <w:p w:rsidR="00DC6E5E" w:rsidRPr="00712B62" w:rsidRDefault="00956927" w:rsidP="00712B62">
      <w:pPr>
        <w:pStyle w:val="a6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212529"/>
          <w:sz w:val="36"/>
          <w:szCs w:val="36"/>
        </w:rPr>
      </w:pPr>
      <w:r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 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ab/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ในกรณีที่ผู้สูงอายุไม่สามารถมาลงทะเบียนด้วยตนเองได้ สามารถมอบอำนาจให้ผู้อื่นเป็นผู้ยื่นคำขอรับเงินเบี้ยยังชีพผู้สูงอายุแทนได้</w:t>
      </w:r>
      <w:r w:rsidRPr="00712B62">
        <w:rPr>
          <w:rFonts w:ascii="TH SarabunIT๙" w:hAnsi="TH SarabunIT๙" w:cs="TH SarabunIT๙"/>
          <w:color w:val="212529"/>
          <w:sz w:val="36"/>
          <w:szCs w:val="36"/>
        </w:rPr>
        <w:t xml:space="preserve">  </w:t>
      </w:r>
      <w:r w:rsidR="00DC6E5E" w:rsidRPr="00712B62">
        <w:rPr>
          <w:rFonts w:ascii="TH SarabunIT๙" w:hAnsi="TH SarabunIT๙" w:cs="TH SarabunIT๙"/>
          <w:color w:val="212529"/>
          <w:sz w:val="36"/>
          <w:szCs w:val="36"/>
          <w:cs/>
        </w:rPr>
        <w:t>ทั้งนี้ หากผู้สูงอายุมีการย้ายภูมิลำเนาไปพื้นที่อื่น จะต้องไปลงทะเบียนเพื่อขอรับเบี้ยยังชีพฯ กับสำนักงานองค์กรปกครองส่วนท้องถิ่นที่ได้ย้ายภูมิลำเนาไปอยู่โดยเร็ว เพื่อจะได้รับเงินเบี้ยยังชีพฯ อย่างต่อเนื่อง</w:t>
      </w:r>
    </w:p>
    <w:p w:rsidR="00AC097A" w:rsidRPr="00712B62" w:rsidRDefault="00AC097A">
      <w:pPr>
        <w:rPr>
          <w:rFonts w:ascii="TH SarabunIT๙" w:hAnsi="TH SarabunIT๙" w:cs="TH SarabunIT๙"/>
          <w:sz w:val="36"/>
          <w:szCs w:val="36"/>
        </w:rPr>
      </w:pPr>
    </w:p>
    <w:sectPr w:rsidR="00AC097A" w:rsidRPr="00712B62" w:rsidSect="00712B6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400CE"/>
    <w:multiLevelType w:val="hybridMultilevel"/>
    <w:tmpl w:val="6F5A5DE6"/>
    <w:lvl w:ilvl="0" w:tplc="C74897F6">
      <w:start w:val="1"/>
      <w:numFmt w:val="thaiNumbers"/>
      <w:lvlText w:val="%1."/>
      <w:lvlJc w:val="left"/>
      <w:pPr>
        <w:ind w:left="180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73"/>
    <w:rsid w:val="00044E30"/>
    <w:rsid w:val="000610D1"/>
    <w:rsid w:val="000907A4"/>
    <w:rsid w:val="000B2E1A"/>
    <w:rsid w:val="00107F18"/>
    <w:rsid w:val="001B461C"/>
    <w:rsid w:val="002E7BB9"/>
    <w:rsid w:val="003D7F73"/>
    <w:rsid w:val="00494DF1"/>
    <w:rsid w:val="004B29C1"/>
    <w:rsid w:val="004E468C"/>
    <w:rsid w:val="005350AE"/>
    <w:rsid w:val="006129C4"/>
    <w:rsid w:val="00674C73"/>
    <w:rsid w:val="00712B62"/>
    <w:rsid w:val="007242CA"/>
    <w:rsid w:val="00956927"/>
    <w:rsid w:val="009D7709"/>
    <w:rsid w:val="00AC097A"/>
    <w:rsid w:val="00B9469A"/>
    <w:rsid w:val="00CE118A"/>
    <w:rsid w:val="00D557BE"/>
    <w:rsid w:val="00DC6E5E"/>
    <w:rsid w:val="00E20BF8"/>
    <w:rsid w:val="00EF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7F18"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7F18"/>
    <w:pPr>
      <w:spacing w:before="90"/>
      <w:ind w:left="4281" w:right="4310" w:hanging="1239"/>
      <w:outlineLvl w:val="0"/>
    </w:pPr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107F18"/>
    <w:pPr>
      <w:spacing w:before="90"/>
      <w:ind w:left="112"/>
      <w:outlineLvl w:val="1"/>
    </w:pPr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107F18"/>
  </w:style>
  <w:style w:type="character" w:customStyle="1" w:styleId="10">
    <w:name w:val="หัวเรื่อง 1 อักขระ"/>
    <w:basedOn w:val="a0"/>
    <w:link w:val="1"/>
    <w:uiPriority w:val="9"/>
    <w:rsid w:val="00107F18"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107F18"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99"/>
    <w:qFormat/>
    <w:rsid w:val="00107F18"/>
    <w:rPr>
      <w:rFonts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uiPriority w:val="99"/>
    <w:rsid w:val="00107F18"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34"/>
    <w:qFormat/>
    <w:rsid w:val="00107F18"/>
    <w:pPr>
      <w:spacing w:line="461" w:lineRule="exact"/>
      <w:ind w:left="460" w:hanging="360"/>
    </w:pPr>
  </w:style>
  <w:style w:type="paragraph" w:styleId="a6">
    <w:name w:val="Normal (Web)"/>
    <w:basedOn w:val="a"/>
    <w:uiPriority w:val="99"/>
    <w:semiHidden/>
    <w:unhideWhenUsed/>
    <w:rsid w:val="00DC6E5E"/>
    <w:pPr>
      <w:widowControl/>
      <w:autoSpaceDE/>
      <w:autoSpaceDN/>
      <w:adjustRightInd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7">
    <w:name w:val="Strong"/>
    <w:basedOn w:val="a0"/>
    <w:uiPriority w:val="22"/>
    <w:qFormat/>
    <w:rsid w:val="00DC6E5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12B62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12B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7F18"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7F18"/>
    <w:pPr>
      <w:spacing w:before="90"/>
      <w:ind w:left="4281" w:right="4310" w:hanging="1239"/>
      <w:outlineLvl w:val="0"/>
    </w:pPr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107F18"/>
    <w:pPr>
      <w:spacing w:before="90"/>
      <w:ind w:left="112"/>
      <w:outlineLvl w:val="1"/>
    </w:pPr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107F18"/>
  </w:style>
  <w:style w:type="character" w:customStyle="1" w:styleId="10">
    <w:name w:val="หัวเรื่อง 1 อักขระ"/>
    <w:basedOn w:val="a0"/>
    <w:link w:val="1"/>
    <w:uiPriority w:val="9"/>
    <w:rsid w:val="00107F18"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107F18"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99"/>
    <w:qFormat/>
    <w:rsid w:val="00107F18"/>
    <w:rPr>
      <w:rFonts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uiPriority w:val="99"/>
    <w:rsid w:val="00107F18"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34"/>
    <w:qFormat/>
    <w:rsid w:val="00107F18"/>
    <w:pPr>
      <w:spacing w:line="461" w:lineRule="exact"/>
      <w:ind w:left="460" w:hanging="360"/>
    </w:pPr>
  </w:style>
  <w:style w:type="paragraph" w:styleId="a6">
    <w:name w:val="Normal (Web)"/>
    <w:basedOn w:val="a"/>
    <w:uiPriority w:val="99"/>
    <w:semiHidden/>
    <w:unhideWhenUsed/>
    <w:rsid w:val="00DC6E5E"/>
    <w:pPr>
      <w:widowControl/>
      <w:autoSpaceDE/>
      <w:autoSpaceDN/>
      <w:adjustRightInd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7">
    <w:name w:val="Strong"/>
    <w:basedOn w:val="a0"/>
    <w:uiPriority w:val="22"/>
    <w:qFormat/>
    <w:rsid w:val="00DC6E5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12B62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12B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9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Rapatsorn</cp:lastModifiedBy>
  <cp:revision>2</cp:revision>
  <cp:lastPrinted>2022-08-18T03:05:00Z</cp:lastPrinted>
  <dcterms:created xsi:type="dcterms:W3CDTF">2022-08-18T04:07:00Z</dcterms:created>
  <dcterms:modified xsi:type="dcterms:W3CDTF">2022-08-18T04:07:00Z</dcterms:modified>
</cp:coreProperties>
</file>